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38DE" w14:textId="77777777" w:rsidR="0017432D" w:rsidRDefault="00697039" w:rsidP="004E22DA">
      <w:pPr>
        <w:spacing w:after="0"/>
        <w:jc w:val="center"/>
        <w:rPr>
          <w:b/>
        </w:rPr>
      </w:pPr>
      <w:r>
        <w:rPr>
          <w:b/>
        </w:rPr>
        <w:t>Nessy</w:t>
      </w:r>
      <w:r w:rsidR="0017432D">
        <w:rPr>
          <w:b/>
        </w:rPr>
        <w:t xml:space="preserve"> Guidance</w:t>
      </w:r>
    </w:p>
    <w:p w14:paraId="60154050" w14:textId="77777777" w:rsidR="0017432D" w:rsidRDefault="0017432D" w:rsidP="004E22DA">
      <w:pPr>
        <w:spacing w:after="0"/>
        <w:rPr>
          <w:b/>
          <w:u w:val="single"/>
        </w:rPr>
      </w:pPr>
      <w:r w:rsidRPr="0017432D">
        <w:rPr>
          <w:b/>
          <w:u w:val="single"/>
        </w:rPr>
        <w:t xml:space="preserve">IMPORTANT: </w:t>
      </w:r>
    </w:p>
    <w:p w14:paraId="2A512896" w14:textId="77777777" w:rsidR="0017432D" w:rsidRPr="00D30CFC" w:rsidRDefault="0017432D" w:rsidP="00451E37">
      <w:pPr>
        <w:pStyle w:val="ListParagraph"/>
        <w:numPr>
          <w:ilvl w:val="0"/>
          <w:numId w:val="7"/>
        </w:numPr>
        <w:spacing w:after="0"/>
        <w:rPr>
          <w:b/>
        </w:rPr>
      </w:pPr>
      <w:r>
        <w:t xml:space="preserve">Consent </w:t>
      </w:r>
      <w:r w:rsidR="00A2691A">
        <w:t xml:space="preserve">is NOT required for </w:t>
      </w:r>
      <w:r w:rsidR="00697039">
        <w:t>Nessy</w:t>
      </w:r>
      <w:r w:rsidR="00A2691A">
        <w:t xml:space="preserve">. </w:t>
      </w:r>
      <w:r w:rsidR="00451E37">
        <w:t>When adding pupil accounts it is acceptable to select “</w:t>
      </w:r>
      <w:r w:rsidR="00451E37" w:rsidRPr="00451E37">
        <w:t>I am the teacher and have obtained consent</w:t>
      </w:r>
      <w:r w:rsidR="00451E37">
        <w:t xml:space="preserve">”, as Nessy are aware that UK schools do not require parental consent. </w:t>
      </w:r>
      <w:r w:rsidR="00A2691A">
        <w:t xml:space="preserve">However the Privacy Notice for </w:t>
      </w:r>
      <w:r w:rsidR="00697039">
        <w:t>Nessy</w:t>
      </w:r>
      <w:r w:rsidR="00A2691A">
        <w:t xml:space="preserve"> must be provided to parents and displayed on the School website. It will be added to the Council website also.</w:t>
      </w:r>
    </w:p>
    <w:p w14:paraId="7D55B056" w14:textId="77777777" w:rsidR="00D30CFC" w:rsidRDefault="00D30CFC" w:rsidP="00D30CFC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The currently approved modules are:</w:t>
      </w:r>
    </w:p>
    <w:p w14:paraId="5B5ACC06" w14:textId="77777777" w:rsid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>Nessy Reading</w:t>
      </w:r>
    </w:p>
    <w:p w14:paraId="4551FAE4" w14:textId="77777777" w:rsid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>Nessy Spelling</w:t>
      </w:r>
    </w:p>
    <w:p w14:paraId="7512C834" w14:textId="77777777" w:rsid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>Nessy Fingers</w:t>
      </w:r>
    </w:p>
    <w:p w14:paraId="6C9768C0" w14:textId="77777777" w:rsidR="00D30CFC" w:rsidRDefault="00D30CFC" w:rsidP="00D30CFC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The following modules are </w:t>
      </w:r>
      <w:r>
        <w:rPr>
          <w:rFonts w:cstheme="minorHAnsi"/>
          <w:b/>
          <w:bCs/>
        </w:rPr>
        <w:t>not</w:t>
      </w:r>
      <w:r>
        <w:rPr>
          <w:rFonts w:cstheme="minorHAnsi"/>
        </w:rPr>
        <w:t xml:space="preserve"> currently approved:</w:t>
      </w:r>
    </w:p>
    <w:p w14:paraId="079A8351" w14:textId="77777777" w:rsidR="00D30CFC" w:rsidRP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 w:rsidRPr="00D30CFC">
        <w:rPr>
          <w:rFonts w:cstheme="minorHAnsi"/>
        </w:rPr>
        <w:t>Hairy Reading</w:t>
      </w:r>
    </w:p>
    <w:p w14:paraId="4DAC6DC0" w14:textId="77777777" w:rsidR="00D30CFC" w:rsidRP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 w:rsidRPr="00D30CFC">
        <w:rPr>
          <w:rFonts w:cstheme="minorHAnsi"/>
        </w:rPr>
        <w:t>Number Sense</w:t>
      </w:r>
    </w:p>
    <w:p w14:paraId="6AFB48D9" w14:textId="77777777" w:rsid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 w:rsidRPr="00D30CFC">
        <w:rPr>
          <w:rFonts w:cstheme="minorHAnsi"/>
        </w:rPr>
        <w:t>Writing Beach</w:t>
      </w:r>
    </w:p>
    <w:p w14:paraId="570531D6" w14:textId="06455C34" w:rsidR="00D30CFC" w:rsidRPr="00D30CFC" w:rsidRDefault="00D30CFC" w:rsidP="00D30CFC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>Dyslexia Quest</w:t>
      </w:r>
    </w:p>
    <w:p w14:paraId="068EDD75" w14:textId="77777777" w:rsidR="001E686B" w:rsidRDefault="001E686B" w:rsidP="001E686B">
      <w:pPr>
        <w:spacing w:after="0"/>
        <w:rPr>
          <w:b/>
        </w:rPr>
      </w:pPr>
    </w:p>
    <w:p w14:paraId="31D2989D" w14:textId="77777777" w:rsidR="001662AD" w:rsidRDefault="001662AD" w:rsidP="001662AD">
      <w:pPr>
        <w:rPr>
          <w:rFonts w:cstheme="minorHAnsi"/>
        </w:rPr>
      </w:pPr>
      <w:r w:rsidRPr="00642290">
        <w:rPr>
          <w:rFonts w:cstheme="minorHAnsi"/>
        </w:rPr>
        <w:t xml:space="preserve">Headteachers wishing to </w:t>
      </w:r>
      <w:r>
        <w:rPr>
          <w:rFonts w:cstheme="minorHAnsi"/>
        </w:rPr>
        <w:t xml:space="preserve">use </w:t>
      </w:r>
      <w:r w:rsidR="00E23092">
        <w:rPr>
          <w:rFonts w:cstheme="minorHAnsi"/>
        </w:rPr>
        <w:t>Nessy</w:t>
      </w:r>
      <w:r>
        <w:rPr>
          <w:rFonts w:cstheme="minorHAnsi"/>
        </w:rPr>
        <w:t xml:space="preserve"> in their school must ensure that:</w:t>
      </w:r>
    </w:p>
    <w:p w14:paraId="6A7B06BA" w14:textId="77777777" w:rsidR="006142CB" w:rsidRDefault="006142CB" w:rsidP="006142CB">
      <w:pPr>
        <w:pStyle w:val="ListParagraph"/>
        <w:numPr>
          <w:ilvl w:val="0"/>
          <w:numId w:val="12"/>
        </w:numPr>
        <w:spacing w:line="254" w:lineRule="auto"/>
        <w:rPr>
          <w:rFonts w:cstheme="minorHAnsi"/>
        </w:rPr>
      </w:pPr>
      <w:r>
        <w:rPr>
          <w:rFonts w:cstheme="minorHAnsi"/>
        </w:rPr>
        <w:t>All staff have completed via LEON within the last 12 months:</w:t>
      </w:r>
    </w:p>
    <w:p w14:paraId="0CBDF5F3" w14:textId="77777777" w:rsidR="006142CB" w:rsidRDefault="006142CB" w:rsidP="006142CB">
      <w:pPr>
        <w:pStyle w:val="ListParagraph"/>
        <w:numPr>
          <w:ilvl w:val="1"/>
          <w:numId w:val="12"/>
        </w:numPr>
        <w:spacing w:line="254" w:lineRule="auto"/>
        <w:rPr>
          <w:rFonts w:cstheme="minorHAnsi"/>
        </w:rPr>
      </w:pPr>
      <w:r>
        <w:rPr>
          <w:rFonts w:cstheme="minorHAnsi"/>
        </w:rPr>
        <w:t>General Data Protection Regulations – annual refresher</w:t>
      </w:r>
    </w:p>
    <w:p w14:paraId="6E911FBA" w14:textId="77777777" w:rsidR="006142CB" w:rsidRDefault="006142CB" w:rsidP="006142CB">
      <w:pPr>
        <w:pStyle w:val="ListParagraph"/>
        <w:numPr>
          <w:ilvl w:val="1"/>
          <w:numId w:val="12"/>
        </w:numPr>
        <w:spacing w:line="254" w:lineRule="auto"/>
        <w:rPr>
          <w:rFonts w:cstheme="minorHAnsi"/>
        </w:rPr>
      </w:pPr>
      <w:r>
        <w:rPr>
          <w:rFonts w:cstheme="minorHAnsi"/>
        </w:rPr>
        <w:t>Schools and GDPR</w:t>
      </w:r>
    </w:p>
    <w:p w14:paraId="5AA1A44D" w14:textId="77777777" w:rsidR="001662AD" w:rsidRDefault="001662AD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Staff access is only given to staff who require it, and it is promptly revoked when no longer required.</w:t>
      </w:r>
    </w:p>
    <w:p w14:paraId="062901B5" w14:textId="77777777" w:rsidR="00E23092" w:rsidRDefault="00E23092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Staff accounts are created using staff email addresses (@argyll-bute.gov.uk) only.</w:t>
      </w:r>
    </w:p>
    <w:p w14:paraId="6E332729" w14:textId="77777777" w:rsidR="001662AD" w:rsidRDefault="001662AD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 xml:space="preserve">Staff do not use personal devices to access </w:t>
      </w:r>
      <w:r w:rsidR="00E23092">
        <w:rPr>
          <w:rFonts w:cstheme="minorHAnsi"/>
        </w:rPr>
        <w:t>Nessy.</w:t>
      </w:r>
    </w:p>
    <w:p w14:paraId="3B7248C1" w14:textId="77777777" w:rsidR="00E23092" w:rsidRDefault="001662AD" w:rsidP="00E23092">
      <w:pPr>
        <w:pStyle w:val="ListParagraph"/>
        <w:numPr>
          <w:ilvl w:val="0"/>
          <w:numId w:val="12"/>
        </w:numPr>
        <w:rPr>
          <w:rFonts w:cstheme="minorHAnsi"/>
        </w:rPr>
      </w:pPr>
      <w:r>
        <w:t xml:space="preserve">Pupil data entered into the system matches that held in SEEMiS. If SEEMiS is updated, </w:t>
      </w:r>
      <w:r w:rsidR="00E23092">
        <w:t>Nessy</w:t>
      </w:r>
      <w:r>
        <w:t xml:space="preserve"> is updated at the earliest opportunity.</w:t>
      </w:r>
    </w:p>
    <w:p w14:paraId="2A5DED81" w14:textId="77777777" w:rsidR="001662AD" w:rsidRDefault="00E23092" w:rsidP="00E23092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The only information about pupils entered into Nessy is:</w:t>
      </w:r>
    </w:p>
    <w:p w14:paraId="706D3C16" w14:textId="77777777" w:rsidR="00E23092" w:rsidRDefault="00E23092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>
        <w:rPr>
          <w:rFonts w:cstheme="minorHAnsi"/>
        </w:rPr>
        <w:t>First name</w:t>
      </w:r>
    </w:p>
    <w:p w14:paraId="29A70A1C" w14:textId="77777777" w:rsidR="00E23092" w:rsidRDefault="00E23092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>
        <w:rPr>
          <w:rFonts w:cstheme="minorHAnsi"/>
        </w:rPr>
        <w:t>Initial of surname</w:t>
      </w:r>
    </w:p>
    <w:p w14:paraId="083BA03A" w14:textId="77777777" w:rsidR="00E23092" w:rsidRDefault="00E23092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>
        <w:rPr>
          <w:rFonts w:cstheme="minorHAnsi"/>
        </w:rPr>
        <w:t>Date of birth</w:t>
      </w:r>
    </w:p>
    <w:p w14:paraId="727E928E" w14:textId="77777777" w:rsidR="00E23092" w:rsidRDefault="00E23092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>
        <w:rPr>
          <w:rFonts w:cstheme="minorHAnsi"/>
        </w:rPr>
        <w:t>Year stage</w:t>
      </w:r>
    </w:p>
    <w:p w14:paraId="7CC94858" w14:textId="77777777" w:rsidR="00E23092" w:rsidRDefault="00E23092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>
        <w:rPr>
          <w:rFonts w:cstheme="minorHAnsi"/>
        </w:rPr>
        <w:t>Teacher name</w:t>
      </w:r>
    </w:p>
    <w:p w14:paraId="50E9546D" w14:textId="77777777" w:rsidR="00A67285" w:rsidRPr="00144800" w:rsidRDefault="00A67285" w:rsidP="00E23092">
      <w:pPr>
        <w:pStyle w:val="ListParagraph"/>
        <w:numPr>
          <w:ilvl w:val="1"/>
          <w:numId w:val="12"/>
        </w:numPr>
        <w:rPr>
          <w:rFonts w:cstheme="minorHAnsi"/>
        </w:rPr>
      </w:pPr>
      <w:r w:rsidRPr="00144800">
        <w:rPr>
          <w:rFonts w:cstheme="minorHAnsi"/>
        </w:rPr>
        <w:t>School</w:t>
      </w:r>
    </w:p>
    <w:p w14:paraId="2258A833" w14:textId="77777777" w:rsidR="001662AD" w:rsidRDefault="001662AD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No other information about pupils is provided.</w:t>
      </w:r>
    </w:p>
    <w:p w14:paraId="3E3974C2" w14:textId="77777777" w:rsidR="001662AD" w:rsidRDefault="001662AD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Pupil accounts created on the platform are removed once no longer required, and certainly within 12 months of last use.</w:t>
      </w:r>
    </w:p>
    <w:p w14:paraId="3D411436" w14:textId="77777777" w:rsidR="001662AD" w:rsidRDefault="001662AD" w:rsidP="001662AD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 xml:space="preserve">Staff use passwords for their </w:t>
      </w:r>
      <w:r w:rsidR="00E23092">
        <w:rPr>
          <w:rFonts w:cstheme="minorHAnsi"/>
        </w:rPr>
        <w:t>Nessy</w:t>
      </w:r>
      <w:r>
        <w:rPr>
          <w:rFonts w:cstheme="minorHAnsi"/>
        </w:rPr>
        <w:t xml:space="preserve"> accounts of at least the standard required for network passwords by the council’s acceptable use policy. At the time of writing these are:</w:t>
      </w:r>
    </w:p>
    <w:p w14:paraId="04B13E60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use at least fourteen mixed alphabetic and numeric characters.</w:t>
      </w:r>
    </w:p>
    <w:p w14:paraId="1EB2ABCA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use a phrase with spaces between words</w:t>
      </w:r>
    </w:p>
    <w:p w14:paraId="47751FBA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NOT repeat characters (111 or AAA) and avoid obvious sequences (123… or ABC…)</w:t>
      </w:r>
    </w:p>
    <w:p w14:paraId="734EF703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NOT use names, dates, user-id, or words associated with yourself.</w:t>
      </w:r>
    </w:p>
    <w:p w14:paraId="37672321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NOT re-use your passwords.</w:t>
      </w:r>
    </w:p>
    <w:p w14:paraId="0ABB7857" w14:textId="77777777" w:rsidR="001662AD" w:rsidRDefault="001662AD" w:rsidP="001662AD">
      <w:pPr>
        <w:pStyle w:val="ListParagraph"/>
        <w:numPr>
          <w:ilvl w:val="1"/>
          <w:numId w:val="12"/>
        </w:numPr>
      </w:pPr>
      <w:r>
        <w:t>DO NOT write your password down.</w:t>
      </w:r>
    </w:p>
    <w:p w14:paraId="550462CB" w14:textId="77777777" w:rsidR="004E22DA" w:rsidRPr="00B25EF2" w:rsidRDefault="004E22DA" w:rsidP="004E22DA">
      <w:pPr>
        <w:pStyle w:val="ListParagraph"/>
        <w:spacing w:after="0"/>
        <w:ind w:left="360"/>
        <w:rPr>
          <w:rFonts w:eastAsia="Times New Roman" w:cstheme="minorHAnsi"/>
          <w:lang w:val="en" w:eastAsia="en-GB"/>
        </w:rPr>
      </w:pPr>
    </w:p>
    <w:p w14:paraId="244EE0A3" w14:textId="77777777" w:rsidR="001662AD" w:rsidRDefault="001662AD" w:rsidP="009B2F32">
      <w:pPr>
        <w:rPr>
          <w:rFonts w:eastAsia="Times New Roman" w:cstheme="minorHAnsi"/>
          <w:b/>
          <w:u w:val="single"/>
          <w:lang w:val="en" w:eastAsia="en-GB"/>
        </w:rPr>
      </w:pPr>
    </w:p>
    <w:p w14:paraId="010C8D5C" w14:textId="77777777" w:rsidR="001662AD" w:rsidRDefault="001662AD" w:rsidP="001662AD">
      <w:pPr>
        <w:rPr>
          <w:rFonts w:eastAsia="Times New Roman" w:cstheme="minorHAnsi"/>
          <w:b/>
          <w:u w:val="single"/>
          <w:lang w:val="en" w:eastAsia="en-GB"/>
        </w:rPr>
      </w:pPr>
      <w:r>
        <w:rPr>
          <w:rFonts w:eastAsia="Times New Roman" w:cstheme="minorHAnsi"/>
          <w:b/>
          <w:u w:val="single"/>
          <w:lang w:val="en" w:eastAsia="en-GB"/>
        </w:rPr>
        <w:t>Version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1662AD" w14:paraId="6BD68FC6" w14:textId="77777777" w:rsidTr="002873E0">
        <w:tc>
          <w:tcPr>
            <w:tcW w:w="3351" w:type="dxa"/>
          </w:tcPr>
          <w:p w14:paraId="5997A21E" w14:textId="77777777" w:rsidR="001662AD" w:rsidRDefault="001662AD" w:rsidP="002873E0">
            <w:pPr>
              <w:rPr>
                <w:rFonts w:cstheme="minorHAnsi"/>
              </w:rPr>
            </w:pPr>
            <w:r>
              <w:rPr>
                <w:rFonts w:cstheme="minorHAnsi"/>
              </w:rPr>
              <w:t>Version</w:t>
            </w:r>
          </w:p>
        </w:tc>
        <w:tc>
          <w:tcPr>
            <w:tcW w:w="3351" w:type="dxa"/>
          </w:tcPr>
          <w:p w14:paraId="29332C5F" w14:textId="77777777" w:rsidR="001662AD" w:rsidRDefault="001662AD" w:rsidP="002873E0">
            <w:pPr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3352" w:type="dxa"/>
          </w:tcPr>
          <w:p w14:paraId="2B3A04CA" w14:textId="77777777" w:rsidR="001662AD" w:rsidRDefault="001662AD" w:rsidP="002873E0">
            <w:pPr>
              <w:rPr>
                <w:rFonts w:cstheme="minorHAnsi"/>
              </w:rPr>
            </w:pPr>
            <w:r>
              <w:rPr>
                <w:rFonts w:cstheme="minorHAnsi"/>
              </w:rPr>
              <w:t>Notes</w:t>
            </w:r>
          </w:p>
        </w:tc>
      </w:tr>
      <w:tr w:rsidR="001662AD" w14:paraId="2A77BC43" w14:textId="77777777" w:rsidTr="002873E0">
        <w:tc>
          <w:tcPr>
            <w:tcW w:w="3351" w:type="dxa"/>
          </w:tcPr>
          <w:p w14:paraId="21568954" w14:textId="77777777" w:rsidR="001662AD" w:rsidRPr="00CE73A7" w:rsidRDefault="001662AD" w:rsidP="002873E0">
            <w:r>
              <w:lastRenderedPageBreak/>
              <w:t>1.1</w:t>
            </w:r>
          </w:p>
        </w:tc>
        <w:tc>
          <w:tcPr>
            <w:tcW w:w="3351" w:type="dxa"/>
          </w:tcPr>
          <w:p w14:paraId="0FDF32A9" w14:textId="77777777" w:rsidR="001662AD" w:rsidRPr="00CE73A7" w:rsidRDefault="001662AD" w:rsidP="002873E0">
            <w:r>
              <w:t>18/4/24</w:t>
            </w:r>
          </w:p>
        </w:tc>
        <w:tc>
          <w:tcPr>
            <w:tcW w:w="3352" w:type="dxa"/>
          </w:tcPr>
          <w:p w14:paraId="00A73A64" w14:textId="77777777" w:rsidR="001662AD" w:rsidRPr="00CE73A7" w:rsidRDefault="001662AD" w:rsidP="002873E0">
            <w:r>
              <w:t xml:space="preserve">Updated guidance to standard format. </w:t>
            </w:r>
            <w:r w:rsidR="00E23092">
              <w:t>Tightened password requirements and introduced new guidance on not using personal devices.</w:t>
            </w:r>
          </w:p>
        </w:tc>
      </w:tr>
      <w:tr w:rsidR="001662AD" w14:paraId="208F16BA" w14:textId="77777777" w:rsidTr="002873E0">
        <w:tc>
          <w:tcPr>
            <w:tcW w:w="3351" w:type="dxa"/>
          </w:tcPr>
          <w:p w14:paraId="4E7E1714" w14:textId="30C49125" w:rsidR="001662AD" w:rsidRPr="00CE73A7" w:rsidRDefault="00AA490B" w:rsidP="002873E0">
            <w:r>
              <w:t>1.2</w:t>
            </w:r>
          </w:p>
        </w:tc>
        <w:tc>
          <w:tcPr>
            <w:tcW w:w="3351" w:type="dxa"/>
          </w:tcPr>
          <w:p w14:paraId="56483D35" w14:textId="10209C78" w:rsidR="001662AD" w:rsidRPr="00CE73A7" w:rsidRDefault="00AA490B" w:rsidP="002873E0">
            <w:r>
              <w:t>18/2/25</w:t>
            </w:r>
          </w:p>
        </w:tc>
        <w:tc>
          <w:tcPr>
            <w:tcW w:w="3352" w:type="dxa"/>
          </w:tcPr>
          <w:p w14:paraId="2C6101CE" w14:textId="62FA59CA" w:rsidR="001662AD" w:rsidRPr="00CC1C60" w:rsidRDefault="00AA490B" w:rsidP="002873E0">
            <w:r>
              <w:t>Added list of approved and not approved modules; updated training requirements.</w:t>
            </w:r>
          </w:p>
        </w:tc>
      </w:tr>
      <w:tr w:rsidR="001662AD" w14:paraId="67C9631A" w14:textId="77777777" w:rsidTr="002873E0">
        <w:tc>
          <w:tcPr>
            <w:tcW w:w="3351" w:type="dxa"/>
          </w:tcPr>
          <w:p w14:paraId="2C679DB6" w14:textId="77777777" w:rsidR="001662AD" w:rsidRPr="00CE73A7" w:rsidRDefault="001662AD" w:rsidP="002873E0"/>
        </w:tc>
        <w:tc>
          <w:tcPr>
            <w:tcW w:w="3351" w:type="dxa"/>
          </w:tcPr>
          <w:p w14:paraId="1E1A152D" w14:textId="77777777" w:rsidR="001662AD" w:rsidRPr="00CE73A7" w:rsidRDefault="001662AD" w:rsidP="002873E0"/>
        </w:tc>
        <w:tc>
          <w:tcPr>
            <w:tcW w:w="3352" w:type="dxa"/>
          </w:tcPr>
          <w:p w14:paraId="69AB32D1" w14:textId="77777777" w:rsidR="001662AD" w:rsidRPr="00CC1C60" w:rsidRDefault="001662AD" w:rsidP="002873E0"/>
        </w:tc>
      </w:tr>
    </w:tbl>
    <w:p w14:paraId="33EBBADB" w14:textId="77777777" w:rsidR="001662AD" w:rsidRDefault="001662AD" w:rsidP="001662AD">
      <w:pPr>
        <w:rPr>
          <w:rFonts w:cstheme="minorHAnsi"/>
        </w:rPr>
      </w:pPr>
    </w:p>
    <w:p w14:paraId="756C384D" w14:textId="77777777" w:rsidR="001662AD" w:rsidRPr="009B2F32" w:rsidRDefault="001662AD" w:rsidP="009B2F32">
      <w:pPr>
        <w:rPr>
          <w:rFonts w:cstheme="minorHAnsi"/>
        </w:rPr>
      </w:pPr>
    </w:p>
    <w:sectPr w:rsidR="001662AD" w:rsidRPr="009B2F32" w:rsidSect="007C6C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B7823" w14:textId="77777777" w:rsidR="008F6A46" w:rsidRDefault="008F6A46" w:rsidP="007C6C38">
      <w:pPr>
        <w:spacing w:after="0" w:line="240" w:lineRule="auto"/>
      </w:pPr>
      <w:r>
        <w:separator/>
      </w:r>
    </w:p>
  </w:endnote>
  <w:endnote w:type="continuationSeparator" w:id="0">
    <w:p w14:paraId="73952954" w14:textId="77777777" w:rsidR="008F6A46" w:rsidRDefault="008F6A46" w:rsidP="007C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E147" w14:textId="77777777" w:rsidR="00E23092" w:rsidRDefault="00E230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6697" w14:textId="77777777" w:rsidR="007C6C38" w:rsidRDefault="00621EB6">
    <w:pPr>
      <w:pStyle w:val="Footer"/>
    </w:pPr>
    <w:r>
      <w:t xml:space="preserve">Nessy </w:t>
    </w:r>
    <w:r w:rsidR="00E23092">
      <w:t>Guidance v1.1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F7E48" w14:textId="77777777" w:rsidR="00E23092" w:rsidRDefault="00E23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7E87C" w14:textId="77777777" w:rsidR="008F6A46" w:rsidRDefault="008F6A46" w:rsidP="007C6C38">
      <w:pPr>
        <w:spacing w:after="0" w:line="240" w:lineRule="auto"/>
      </w:pPr>
      <w:r>
        <w:separator/>
      </w:r>
    </w:p>
  </w:footnote>
  <w:footnote w:type="continuationSeparator" w:id="0">
    <w:p w14:paraId="07FA92B8" w14:textId="77777777" w:rsidR="008F6A46" w:rsidRDefault="008F6A46" w:rsidP="007C6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2AD41" w14:textId="57CE5848" w:rsidR="00E23092" w:rsidRDefault="00D30C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1D9986" wp14:editId="5748917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785687215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F728E4" w14:textId="70E87FB4" w:rsidR="00D30CFC" w:rsidRPr="00D30CFC" w:rsidRDefault="00D30CFC" w:rsidP="00D30CF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D30CF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D99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3CF728E4" w14:textId="70E87FB4" w:rsidR="00D30CFC" w:rsidRPr="00D30CFC" w:rsidRDefault="00D30CFC" w:rsidP="00D30CF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D30CF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960C" w14:textId="4B08494D" w:rsidR="00E23092" w:rsidRDefault="00D30C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F0E239" wp14:editId="4D499F9C">
              <wp:simplePos x="541020" y="44958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082059475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8B5D3" w14:textId="5464080A" w:rsidR="00D30CFC" w:rsidRPr="00D30CFC" w:rsidRDefault="00D30CFC" w:rsidP="00D30CF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D30CF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0E2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04F8B5D3" w14:textId="5464080A" w:rsidR="00D30CFC" w:rsidRPr="00D30CFC" w:rsidRDefault="00D30CFC" w:rsidP="00D30CF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D30CF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F4C3" w14:textId="71950DEE" w:rsidR="00E23092" w:rsidRDefault="00D30C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444FA7" wp14:editId="56966E8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56254152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937A6" w14:textId="7908DCDA" w:rsidR="00D30CFC" w:rsidRPr="00D30CFC" w:rsidRDefault="00D30CFC" w:rsidP="00D30CF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D30CF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44FA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67E937A6" w14:textId="7908DCDA" w:rsidR="00D30CFC" w:rsidRPr="00D30CFC" w:rsidRDefault="00D30CFC" w:rsidP="00D30CF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D30CFC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662"/>
    <w:multiLevelType w:val="hybridMultilevel"/>
    <w:tmpl w:val="AA40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A7F01"/>
    <w:multiLevelType w:val="hybridMultilevel"/>
    <w:tmpl w:val="C0E0FF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B34B03"/>
    <w:multiLevelType w:val="hybridMultilevel"/>
    <w:tmpl w:val="25048F3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25060EFB"/>
    <w:multiLevelType w:val="hybridMultilevel"/>
    <w:tmpl w:val="EF4E33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AD573F"/>
    <w:multiLevelType w:val="multilevel"/>
    <w:tmpl w:val="B894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257F5"/>
    <w:multiLevelType w:val="hybridMultilevel"/>
    <w:tmpl w:val="17CA05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5E1F0B"/>
    <w:multiLevelType w:val="multilevel"/>
    <w:tmpl w:val="315A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04455"/>
    <w:multiLevelType w:val="multilevel"/>
    <w:tmpl w:val="566C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043EC6"/>
    <w:multiLevelType w:val="hybridMultilevel"/>
    <w:tmpl w:val="D81ADA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7756F6"/>
    <w:multiLevelType w:val="multilevel"/>
    <w:tmpl w:val="BCCC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D7F21"/>
    <w:multiLevelType w:val="multilevel"/>
    <w:tmpl w:val="C6B2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0621F"/>
    <w:multiLevelType w:val="hybridMultilevel"/>
    <w:tmpl w:val="24485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67101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53539118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28858745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898901744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98663837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799222288">
    <w:abstractNumId w:val="2"/>
  </w:num>
  <w:num w:numId="7" w16cid:durableId="1464351120">
    <w:abstractNumId w:val="8"/>
  </w:num>
  <w:num w:numId="8" w16cid:durableId="364138897">
    <w:abstractNumId w:val="3"/>
  </w:num>
  <w:num w:numId="9" w16cid:durableId="954676166">
    <w:abstractNumId w:val="5"/>
  </w:num>
  <w:num w:numId="10" w16cid:durableId="387538217">
    <w:abstractNumId w:val="11"/>
  </w:num>
  <w:num w:numId="11" w16cid:durableId="113670307">
    <w:abstractNumId w:val="1"/>
  </w:num>
  <w:num w:numId="12" w16cid:durableId="193647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91"/>
    <w:rsid w:val="0006765F"/>
    <w:rsid w:val="00144800"/>
    <w:rsid w:val="001662AD"/>
    <w:rsid w:val="0017432D"/>
    <w:rsid w:val="001E686B"/>
    <w:rsid w:val="00231B1E"/>
    <w:rsid w:val="00346166"/>
    <w:rsid w:val="00447E99"/>
    <w:rsid w:val="00451E37"/>
    <w:rsid w:val="00483211"/>
    <w:rsid w:val="004D30FF"/>
    <w:rsid w:val="004E22DA"/>
    <w:rsid w:val="00502BB6"/>
    <w:rsid w:val="00554D34"/>
    <w:rsid w:val="005E2845"/>
    <w:rsid w:val="006142CB"/>
    <w:rsid w:val="00621EB6"/>
    <w:rsid w:val="00697039"/>
    <w:rsid w:val="007C6C38"/>
    <w:rsid w:val="008A1F19"/>
    <w:rsid w:val="008F6A46"/>
    <w:rsid w:val="009A77E1"/>
    <w:rsid w:val="009B2F32"/>
    <w:rsid w:val="00A2691A"/>
    <w:rsid w:val="00A67285"/>
    <w:rsid w:val="00A85D04"/>
    <w:rsid w:val="00A87C8B"/>
    <w:rsid w:val="00AA490B"/>
    <w:rsid w:val="00B25EF2"/>
    <w:rsid w:val="00C27091"/>
    <w:rsid w:val="00C77D88"/>
    <w:rsid w:val="00D30CFC"/>
    <w:rsid w:val="00DE0A89"/>
    <w:rsid w:val="00E23092"/>
    <w:rsid w:val="00ED1DEC"/>
    <w:rsid w:val="00EF1793"/>
    <w:rsid w:val="00F0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22D2"/>
  <w15:docId w15:val="{4C1EF0BA-5F05-4B81-BBF2-460C3BD5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27091"/>
    <w:pPr>
      <w:spacing w:before="480" w:after="120" w:line="240" w:lineRule="auto"/>
      <w:outlineLvl w:val="3"/>
    </w:pPr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27091"/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27091"/>
    <w:pPr>
      <w:spacing w:before="240" w:after="240" w:line="240" w:lineRule="auto"/>
    </w:pPr>
    <w:rPr>
      <w:rFonts w:ascii="Times New Roman" w:eastAsia="Times New Roman" w:hAnsi="Times New Roman" w:cs="Times New Roman"/>
      <w:color w:val="69666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B2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2F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38"/>
  </w:style>
  <w:style w:type="paragraph" w:styleId="Footer">
    <w:name w:val="footer"/>
    <w:basedOn w:val="Normal"/>
    <w:link w:val="Foot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38"/>
  </w:style>
  <w:style w:type="table" w:styleId="TableGrid">
    <w:name w:val="Table Grid"/>
    <w:basedOn w:val="TableNormal"/>
    <w:uiPriority w:val="39"/>
    <w:rsid w:val="00166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106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3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67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86370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40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9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3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1896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F39EEB-5BCD-4EB4-B80B-583E4E9BD9FD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427A6DCE-F398-4E42-BD1E-FAB5553733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250C5-9123-488A-9FA3-A3F5E1592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Mcarthur, Maria</dc:creator>
  <cp:lastModifiedBy>Mcewan, Susan</cp:lastModifiedBy>
  <cp:revision>2</cp:revision>
  <dcterms:created xsi:type="dcterms:W3CDTF">2026-09-15T19:38:00Z</dcterms:created>
  <dcterms:modified xsi:type="dcterms:W3CDTF">2026-09-15T19:38:00Z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5d227dd4,6a6f6caf,407eead3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2025-02-18T11:06:35Z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bf50537f-21b4-4d7b-8cf1-22e8f980b35c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  <property fmtid="{D5CDD505-2E9C-101B-9397-08002B2CF9AE}" pid="13" name="ContentTypeId">
    <vt:lpwstr>0x010100101528DBDDDF3949B3916C9E04F16186</vt:lpwstr>
  </property>
</Properties>
</file>